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C" w:rsidRDefault="00AA5E0C" w:rsidP="00AA5E0C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10-umumiy o’rta ta’lim maktabining 5-sinf o’quvchilari uchun ona tili fanidan bilimlar bellashuvi  uchun test savollari.</w:t>
      </w: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1. Undalmalar boshqa bo’laklardan nima bilan ajratiladi?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tire             B) vergul                   S)nuqtali vergul               D) qavs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2. Undalmalar nechta so’zdan iborat  bo’lishi mumkin?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bir yoki bir necha       B)  bitta                        S)ikkita              D) cheklanmagan.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3. Sanalayotgan bo’laklar ma’nosini   jamlab ko’rsatayotgan so’zga nima deyiladi?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bosh so’z                              B) uyushiq bo’lak                  S) umumlashtiruvchi so’z                 D)jamlovchi so’z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4.Umumlashtiruvchi so’z  uyushiq bo’lakdan oldin kelganda  qanday tinish belgisi qo’yiladi?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tire      B) nuqtali vergul        S)vergul                              D)  ikki nuqta.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5.Shaharlarda, qishloqlarda bunyodkorlik ishlari olib borilmoqda.Gapning qaysi bo’lagi uyushgan?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A)to’ldiruvchi                    B)aniqlovchi                            S)kesim               D)hol.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6.Hokim bo’lakdan anglashilgan narsaning uchta shaxsdan biriga qarashli ekanligini bildirgan bo’lak qaysi?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to’ldiruvchi                          B)hol                    S) qaratqich aniqlovchi                       D)sifatlovchi aniqlovchi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7. Qaysi qatordagi so’zlarga egalik qo’shimchalari qo’shilganda,so’z oxirida tovush o’zgarishi yuz bermaydi?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 xml:space="preserve">A)huquq, idrok                                 B)buyruq , yurak                            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 xml:space="preserve">   S)yutuq, terak                     D)so’roq, quloq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 xml:space="preserve">8.Qaysi qatorda sodda yig’iq gap berilgan? 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A)Men dugonamnikiga bugun keldim.                 B)Dugonamnikiga keldim.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 xml:space="preserve">S)Bugun keldim  .                                                       D)Men keldim.   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9. Egalik qo’shimchasini  olgan ot o’zidan oldingi otning qaysi kelishik shaklida kelishini talab qiladi?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 xml:space="preserve">A)bosh kelishik                    B)qaratqich kelishik    S)tushum kelishik                           D)jo’nalish kelishik 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10.Qaysi gapda ot kesim berilgan?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A)Men suzishga qiziqaman.                            B)Bugun baho oldingmi?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S)Toshkent- go’zal shahar.                              D)Menga ishonsangiz bo’ladi.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11. Qaysi qatorda turdosh otlar berilgan?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A)qishloq,yurt ,maktab ,kitob,                 B)Salima ,Zafar,Go’zal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S)”Gulxan”, “Yoshlik”,”Sinfdosh”           D)”Xamsa”, “Avlodlar dovoni”, “Ufq”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12.Al – Buxoriy “ AL jome’ as sahih “ kitobi ustida necha yil ishlagan?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10 yil            B) 16 yil                  S) 5yil           D) 20 yil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13.” Ezop masallari” kitobiga qancha masal  kiritilgan?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100ta              B)200ta            S)500ta             D)400ta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14.” Oygul bilan Baxtiyor “dostonida Oygulni zindondan kim qutqaradi?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Tarlon                    B) Darxon              S) otasi                         D) Baxtiyor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15. “Zaynab va Omon “, “Semurg’ yoki Parizod va Bunyod”,”Roksananing  ko’z yoshlari” asarlari muallifi kim?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M. Shayxzoda                       B) H. Olimjon                  S) A.Muxtor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16. “Adolat “ ertagining muallifi kim?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 M.Shayxzoda                           B) H.Olimjon                             S) A.Muxtor                           D) M. Jalil</w:t>
      </w: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17.”Kitoblar jangi”,”Bochka cho’pchagi”,”Movutfurush xatlari” kabi asarlar muallifi kim?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A)Ezop                               B)X.K. Andersen           S)M. Shayxzoda  D)J. Svift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18.H.K. Andersenning      birinchi romani qaysi?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A)”Yangi ertaklar”           B)”Qor malikasi”                S)”Imrovizator”             D)”Bulbul”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19. Sen aytayotgan qobiliyat kiyikning ,baliqning, lochinning ishidir. Gapda qaysi bo’lak uyushgan 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Javob :       qaratqich aniqlovchi</w:t>
      </w: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20. Qanday so’zlar  gap bo’lagi bo’la olmaydi?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Javob :     yordamchi so’zlar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 xml:space="preserve"> </w:t>
      </w: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21.Ertak atamasi Toshkentda nima deyiladi?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Javob :       cho’pchak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22. H. Olimjonning ilk she’riy to’plamining nomi nima?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Javob :        “Ko’klam”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23.M. Shayxzodaning otasining kasbi nima edi 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Javob :      shifokor</w:t>
      </w: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24.To’ldiruvchi qanday so’roqlarga javob bo’ladi?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 xml:space="preserve">Javob :        kimni?,nimani?,kimga?, nimaga?, kimdan?, nimadan?, kimda?, nimada?, kim bilan?, nima bilan?, kim uchun ?, nima uchun?,kim  haqida ?, nima haqida? 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25.Sodda yig’iq gap qaysi bo’laklardan iborat bo’ladi?</w:t>
      </w:r>
    </w:p>
    <w:p w:rsidR="00AA5E0C" w:rsidRDefault="00AA5E0C" w:rsidP="00AA5E0C">
      <w:pPr>
        <w:pStyle w:val="a3"/>
        <w:rPr>
          <w:lang w:val="en-US"/>
        </w:rPr>
      </w:pPr>
      <w:r>
        <w:rPr>
          <w:lang w:val="en-US"/>
        </w:rPr>
        <w:t>Javob :     faqat kesim yoki ega va kesimdan</w:t>
      </w: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Test javoblari:</w:t>
      </w:r>
    </w:p>
    <w:p w:rsidR="00AA5E0C" w:rsidRDefault="00AA5E0C" w:rsidP="00AA5E0C">
      <w:pPr>
        <w:pStyle w:val="a3"/>
        <w:rPr>
          <w:lang w:val="en-US"/>
        </w:rPr>
      </w:pPr>
    </w:p>
    <w:p w:rsidR="00AA5E0C" w:rsidRDefault="00AA5E0C" w:rsidP="00AA5E0C">
      <w:pPr>
        <w:pStyle w:val="a3"/>
        <w:rPr>
          <w:lang w:val="en-US"/>
        </w:rPr>
      </w:pPr>
    </w:p>
    <w:tbl>
      <w:tblPr>
        <w:tblStyle w:val="a4"/>
        <w:tblW w:w="10448" w:type="dxa"/>
        <w:tblInd w:w="-516" w:type="dxa"/>
        <w:tblLook w:val="04A0"/>
      </w:tblPr>
      <w:tblGrid>
        <w:gridCol w:w="553"/>
        <w:gridCol w:w="554"/>
        <w:gridCol w:w="552"/>
        <w:gridCol w:w="554"/>
        <w:gridCol w:w="554"/>
        <w:gridCol w:w="550"/>
        <w:gridCol w:w="553"/>
        <w:gridCol w:w="554"/>
        <w:gridCol w:w="552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AA5E0C" w:rsidTr="00AA5E0C">
        <w:trPr>
          <w:trHeight w:val="467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AA5E0C" w:rsidTr="00AA5E0C">
        <w:trPr>
          <w:trHeight w:val="467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E0C" w:rsidRDefault="00AA5E0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</w:tbl>
    <w:p w:rsidR="00AA5E0C" w:rsidRDefault="00AA5E0C" w:rsidP="00AA5E0C">
      <w:pPr>
        <w:pStyle w:val="a3"/>
        <w:rPr>
          <w:lang w:val="en-US"/>
        </w:rPr>
      </w:pPr>
    </w:p>
    <w:p w:rsidR="00BA20C2" w:rsidRDefault="00BA20C2"/>
    <w:sectPr w:rsidR="00BA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5E0C"/>
    <w:rsid w:val="00AA5E0C"/>
    <w:rsid w:val="00BA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E0C"/>
    <w:pPr>
      <w:spacing w:after="0" w:line="240" w:lineRule="auto"/>
    </w:pPr>
  </w:style>
  <w:style w:type="table" w:styleId="a4">
    <w:name w:val="Table Grid"/>
    <w:basedOn w:val="a1"/>
    <w:uiPriority w:val="59"/>
    <w:rsid w:val="00AA5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2012-12-04T07:10:00Z</dcterms:created>
  <dcterms:modified xsi:type="dcterms:W3CDTF">2012-12-04T07:10:00Z</dcterms:modified>
</cp:coreProperties>
</file>