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F0" w:rsidRPr="00D90CEF" w:rsidRDefault="00C30DF0" w:rsidP="00C30DF0">
      <w:pPr>
        <w:jc w:val="center"/>
        <w:rPr>
          <w:b/>
          <w:sz w:val="40"/>
          <w:szCs w:val="40"/>
          <w:lang w:val="uz-Latn-UZ"/>
        </w:rPr>
      </w:pPr>
      <w:r w:rsidRPr="00D90CEF">
        <w:rPr>
          <w:b/>
          <w:sz w:val="40"/>
          <w:szCs w:val="40"/>
          <w:lang w:val="uz-Latn-UZ"/>
        </w:rPr>
        <w:t>7- sinf o`quvchilari uchun  ona tili fanidan tuzilgan  ijodiy bayon matni</w:t>
      </w:r>
    </w:p>
    <w:p w:rsidR="00C30DF0" w:rsidRPr="00183803" w:rsidRDefault="00C30DF0" w:rsidP="00C30DF0">
      <w:pPr>
        <w:rPr>
          <w:sz w:val="28"/>
          <w:szCs w:val="28"/>
          <w:lang w:val="uz-Latn-UZ"/>
        </w:rPr>
      </w:pPr>
      <w:r w:rsidRPr="00183803">
        <w:rPr>
          <w:sz w:val="28"/>
          <w:szCs w:val="28"/>
          <w:lang w:val="uz-Latn-UZ"/>
        </w:rPr>
        <w:t>‘Yaxshi so`z –jon ozig`i –yomon so`z  bosh qozig`i ‘,deydi dono xalqimiz .Haqiqatdan ham yaxshi so`z iliq muomala munosabat kishilar o`rtasida mehr-oqibat , do`stlik birodarlik rishtalarini mustahkamlaydi . O`z o`rnida aytilgan yaxshi so`z insonlarni ulkan ishlar qilishda , jasoratlar ko`rsatishda undabgina qolmay , unda mavjud bo`lgan eng yaxshi fazilatlar ni ham yuzaga chiqaradi .Muomala munosabat tufayli insonni qanday oilada tarbiya topgani , ota-onasi  , uztozi kim ekanligi ayon bo`ladi .</w:t>
      </w:r>
    </w:p>
    <w:p w:rsidR="00C30DF0" w:rsidRPr="00183803" w:rsidRDefault="00C30DF0" w:rsidP="00C30DF0">
      <w:pPr>
        <w:rPr>
          <w:sz w:val="28"/>
          <w:szCs w:val="28"/>
          <w:lang w:val="uz-Latn-UZ"/>
        </w:rPr>
      </w:pPr>
      <w:r w:rsidRPr="00183803">
        <w:rPr>
          <w:sz w:val="28"/>
          <w:szCs w:val="28"/>
          <w:lang w:val="uz-Latn-UZ"/>
        </w:rPr>
        <w:t xml:space="preserve">   Oilalarimizda ham shirin so`z , yaxshi muomala asosida qurilgan tarbiya farzandlar kamolotida katta ahamiyat kasb etadi. Bu borada buyuk  yo`lboshchimiz Islom Karimovning “Yuksak ma`naviyat –yengilmas kuch”  asaridagi : “ ... men mumtoz yozuvchimiz Abdulla Qodiriyning   “O`tgan kunlar” asaridagi qahramonlarning o`zaro muomala va muloqotlari ularning hatto kichik farzandlarini ham  “siz”lab  gapirishi  misolida ota-bobolarimizning oila  ma`naviyatiga qanchalik e’tibor  berganiga ishonch hosil qilaman” , degan  jumlalarini  keltirish kifoya. Yaxshi so’z , yaxshi muomala kishiga obro’-etibor, baxt-saodat, huzur-halovat keltirish bilan bir qatordao’sha insonning oilasi ma’naviyatini ham belgilab berar ekan.</w:t>
      </w:r>
    </w:p>
    <w:p w:rsidR="00C30DF0" w:rsidRPr="00183803" w:rsidRDefault="00C30DF0" w:rsidP="00C30DF0">
      <w:pPr>
        <w:rPr>
          <w:sz w:val="28"/>
          <w:szCs w:val="28"/>
          <w:lang w:val="uz-Latn-UZ"/>
        </w:rPr>
      </w:pPr>
      <w:r w:rsidRPr="00183803">
        <w:rPr>
          <w:sz w:val="28"/>
          <w:szCs w:val="28"/>
          <w:lang w:val="uz-Latn-UZ"/>
        </w:rPr>
        <w:t xml:space="preserve">  Ulug’ mutafakkir  bobomiz  Alisher Navoiy  ham bu borada fikr –mulohaza yuritar  ekanlar , so`z bilan odamning tanasiga pok ruh bag`ishlab va aksincha so`z bilan tandagi tirik ruhni halok etish mumkinligi haqida qayg`uradilar .Xalqimizda ‘Boshinga qilish kelsa ham ,rost gapir ‘degan maqol bor . Buning ma`nosi –yolg`on so`zlab ming o`lgandan ,rost gapirib bir o`lgan afzal , bir kun kelib yolg`onning oshkor bo`lganichalik sharmandalikning asorati  qilishning o`tkir damidan ham kuchliroq ziyon –zahmat yetkazishi mumki n deganidir .Buyuk bobomiz ‘Xamsa’ning birinchi dostoni ‘Hayrat –ul abror’da kishilarning bir-biriga munosabati, muomala madaniyati , o`zini tuta bilishi bola tarbiyasi haqida qimmatli fikrlar bayon etsa ,ikkinchi dostonida insonparvarlik ,iroda qudrati ,mehr –muhabbat ,vafo-sadoqat           tarannum etiladi  .Uchinchi dostonida esa inson qadr-qimmati ,yaxshilik , mehr –muhabbat g`oyalari ilgarl suriladi .</w:t>
      </w:r>
    </w:p>
    <w:p w:rsidR="00C30DF0" w:rsidRPr="00183803" w:rsidRDefault="00C30DF0" w:rsidP="00C30DF0">
      <w:pPr>
        <w:rPr>
          <w:sz w:val="28"/>
          <w:szCs w:val="28"/>
          <w:lang w:val="uz-Latn-UZ"/>
        </w:rPr>
      </w:pPr>
      <w:r w:rsidRPr="00183803">
        <w:rPr>
          <w:sz w:val="28"/>
          <w:szCs w:val="28"/>
          <w:lang w:val="uz-Latn-UZ"/>
        </w:rPr>
        <w:t xml:space="preserve">    Buyuk bobokalonimiz Alisher Navoiy va boshqa allomalarimiz , o`zining dono fikrlari , qimmatli maslahatlari pand- nasihatlari bilan barcha odamzod ahlini dunyuda yaxshilik qilib  yashashga , yaxshi nom qoldirishga , ezgu amallarga chorlab keladi .</w:t>
      </w:r>
      <w:r>
        <w:rPr>
          <w:sz w:val="28"/>
          <w:szCs w:val="28"/>
          <w:lang w:val="uz-Latn-UZ"/>
        </w:rPr>
        <w:t xml:space="preserve">  (292 – so`z)</w:t>
      </w:r>
    </w:p>
    <w:p w:rsidR="00C30DF0" w:rsidRPr="00183803" w:rsidRDefault="00C30DF0" w:rsidP="00C30DF0">
      <w:pPr>
        <w:rPr>
          <w:sz w:val="28"/>
          <w:szCs w:val="28"/>
          <w:lang w:val="uz-Latn-UZ"/>
        </w:rPr>
      </w:pPr>
    </w:p>
    <w:p w:rsidR="00C30DF0" w:rsidRPr="00183803" w:rsidRDefault="00C30DF0" w:rsidP="00C30DF0">
      <w:pPr>
        <w:rPr>
          <w:sz w:val="28"/>
          <w:szCs w:val="28"/>
          <w:lang w:val="uz-Latn-UZ"/>
        </w:rPr>
      </w:pPr>
    </w:p>
    <w:p w:rsidR="00C30DF0" w:rsidRPr="00183803" w:rsidRDefault="00C30DF0" w:rsidP="00C30DF0">
      <w:pPr>
        <w:rPr>
          <w:sz w:val="28"/>
          <w:szCs w:val="28"/>
          <w:lang w:val="uz-Latn-UZ"/>
        </w:rPr>
      </w:pPr>
    </w:p>
    <w:p w:rsidR="00C30DF0" w:rsidRPr="00183803" w:rsidRDefault="00C30DF0" w:rsidP="00C30DF0">
      <w:pPr>
        <w:rPr>
          <w:sz w:val="28"/>
          <w:szCs w:val="28"/>
          <w:lang w:val="uz-Latn-UZ"/>
        </w:rPr>
      </w:pPr>
    </w:p>
    <w:p w:rsidR="00C30DF0" w:rsidRPr="00183803" w:rsidRDefault="00C30DF0" w:rsidP="00C30DF0">
      <w:pPr>
        <w:rPr>
          <w:sz w:val="28"/>
          <w:szCs w:val="28"/>
          <w:lang w:val="en-US"/>
        </w:rPr>
      </w:pPr>
      <w:r w:rsidRPr="00183803">
        <w:rPr>
          <w:sz w:val="28"/>
          <w:szCs w:val="28"/>
          <w:lang w:val="en-US"/>
        </w:rPr>
        <w:t xml:space="preserve">Test </w:t>
      </w:r>
      <w:proofErr w:type="gramStart"/>
      <w:r w:rsidRPr="00183803">
        <w:rPr>
          <w:sz w:val="28"/>
          <w:szCs w:val="28"/>
          <w:lang w:val="en-US"/>
        </w:rPr>
        <w:t xml:space="preserve">DTS  </w:t>
      </w:r>
      <w:proofErr w:type="spellStart"/>
      <w:r w:rsidRPr="00183803">
        <w:rPr>
          <w:sz w:val="28"/>
          <w:szCs w:val="28"/>
          <w:lang w:val="en-US"/>
        </w:rPr>
        <w:t>talablariga</w:t>
      </w:r>
      <w:proofErr w:type="spellEnd"/>
      <w:proofErr w:type="gramEnd"/>
      <w:r w:rsidRPr="00183803">
        <w:rPr>
          <w:sz w:val="28"/>
          <w:szCs w:val="28"/>
          <w:lang w:val="en-US"/>
        </w:rPr>
        <w:t xml:space="preserve"> </w:t>
      </w:r>
      <w:proofErr w:type="spellStart"/>
      <w:r w:rsidRPr="00183803">
        <w:rPr>
          <w:sz w:val="28"/>
          <w:szCs w:val="28"/>
          <w:lang w:val="en-US"/>
        </w:rPr>
        <w:t>mos</w:t>
      </w:r>
      <w:proofErr w:type="spellEnd"/>
      <w:r w:rsidRPr="00183803">
        <w:rPr>
          <w:sz w:val="28"/>
          <w:szCs w:val="28"/>
          <w:lang w:val="en-US"/>
        </w:rPr>
        <w:t xml:space="preserve"> </w:t>
      </w:r>
      <w:proofErr w:type="spellStart"/>
      <w:r w:rsidRPr="00183803">
        <w:rPr>
          <w:sz w:val="28"/>
          <w:szCs w:val="28"/>
          <w:lang w:val="en-US"/>
        </w:rPr>
        <w:t>ravishda</w:t>
      </w:r>
      <w:proofErr w:type="spellEnd"/>
      <w:r w:rsidRPr="00183803">
        <w:rPr>
          <w:sz w:val="28"/>
          <w:szCs w:val="28"/>
          <w:lang w:val="en-US"/>
        </w:rPr>
        <w:t xml:space="preserve"> </w:t>
      </w:r>
      <w:proofErr w:type="spellStart"/>
      <w:r w:rsidRPr="00183803">
        <w:rPr>
          <w:sz w:val="28"/>
          <w:szCs w:val="28"/>
          <w:lang w:val="en-US"/>
        </w:rPr>
        <w:t>tuzilgan</w:t>
      </w:r>
      <w:proofErr w:type="spellEnd"/>
      <w:r w:rsidRPr="00183803">
        <w:rPr>
          <w:sz w:val="28"/>
          <w:szCs w:val="28"/>
          <w:lang w:val="en-US"/>
        </w:rPr>
        <w:t>.</w:t>
      </w:r>
    </w:p>
    <w:p w:rsidR="00C30DF0" w:rsidRPr="00183803" w:rsidRDefault="00C30DF0" w:rsidP="00C30DF0">
      <w:pPr>
        <w:rPr>
          <w:sz w:val="28"/>
          <w:szCs w:val="28"/>
          <w:lang w:val="en-US"/>
        </w:rPr>
      </w:pPr>
      <w:proofErr w:type="spellStart"/>
      <w:r w:rsidRPr="00183803">
        <w:rPr>
          <w:sz w:val="28"/>
          <w:szCs w:val="28"/>
          <w:lang w:val="en-US"/>
        </w:rPr>
        <w:t>Metodbirlashma</w:t>
      </w:r>
      <w:proofErr w:type="spellEnd"/>
      <w:r w:rsidRPr="0018380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183803">
        <w:rPr>
          <w:sz w:val="28"/>
          <w:szCs w:val="28"/>
          <w:lang w:val="en-US"/>
        </w:rPr>
        <w:t>rahbari</w:t>
      </w:r>
      <w:proofErr w:type="spellEnd"/>
      <w:r w:rsidRPr="001838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    </w:t>
      </w:r>
      <w:r w:rsidRPr="00183803">
        <w:rPr>
          <w:sz w:val="28"/>
          <w:szCs w:val="28"/>
          <w:lang w:val="en-US"/>
        </w:rPr>
        <w:t xml:space="preserve">      </w:t>
      </w:r>
      <w:proofErr w:type="spellStart"/>
      <w:r w:rsidRPr="00183803">
        <w:rPr>
          <w:sz w:val="28"/>
          <w:szCs w:val="28"/>
          <w:lang w:val="en-US"/>
        </w:rPr>
        <w:t>Z.Ro’ziyeva</w:t>
      </w:r>
      <w:proofErr w:type="spellEnd"/>
      <w:r w:rsidRPr="00183803">
        <w:rPr>
          <w:sz w:val="28"/>
          <w:szCs w:val="28"/>
          <w:lang w:val="en-US"/>
        </w:rPr>
        <w:t>.</w:t>
      </w:r>
    </w:p>
    <w:p w:rsidR="00C30DF0" w:rsidRPr="00183803" w:rsidRDefault="00C30DF0" w:rsidP="00C30DF0">
      <w:pPr>
        <w:rPr>
          <w:sz w:val="28"/>
          <w:szCs w:val="28"/>
          <w:lang w:val="en-US"/>
        </w:rPr>
      </w:pPr>
      <w:bookmarkStart w:id="0" w:name="_GoBack"/>
      <w:bookmarkEnd w:id="0"/>
    </w:p>
    <w:p w:rsidR="00C30DF0" w:rsidRPr="00183803" w:rsidRDefault="00C30DF0" w:rsidP="00C30DF0">
      <w:pPr>
        <w:rPr>
          <w:sz w:val="28"/>
          <w:szCs w:val="28"/>
          <w:lang w:val="en-US"/>
        </w:rPr>
      </w:pPr>
    </w:p>
    <w:p w:rsidR="00C30DF0" w:rsidRPr="00183803" w:rsidRDefault="00C30DF0" w:rsidP="00C30DF0">
      <w:pPr>
        <w:rPr>
          <w:sz w:val="28"/>
          <w:szCs w:val="28"/>
          <w:lang w:val="en-US"/>
        </w:rPr>
      </w:pPr>
    </w:p>
    <w:p w:rsidR="00C30DF0" w:rsidRPr="00183803" w:rsidRDefault="00C30DF0" w:rsidP="00C30DF0">
      <w:pPr>
        <w:rPr>
          <w:sz w:val="28"/>
          <w:szCs w:val="28"/>
          <w:lang w:val="uz-Latn-UZ"/>
        </w:rPr>
      </w:pPr>
    </w:p>
    <w:p w:rsidR="00126404" w:rsidRDefault="00126404"/>
    <w:sectPr w:rsidR="0012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17"/>
    <w:rsid w:val="00126404"/>
    <w:rsid w:val="00C30DF0"/>
    <w:rsid w:val="00C74317"/>
    <w:rsid w:val="00E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F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F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2012-11-29T06:16:00Z</dcterms:created>
  <dcterms:modified xsi:type="dcterms:W3CDTF">2012-11-29T06:16:00Z</dcterms:modified>
</cp:coreProperties>
</file>